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1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F40CD9" w14:paraId="190A2486" w14:textId="77777777" w:rsidTr="00F6405B">
        <w:trPr>
          <w:trHeight w:val="1469"/>
        </w:trPr>
        <w:tc>
          <w:tcPr>
            <w:tcW w:w="5778" w:type="dxa"/>
          </w:tcPr>
          <w:p w14:paraId="365BCBF8" w14:textId="77777777" w:rsidR="00F40CD9" w:rsidRDefault="00F40CD9" w:rsidP="00F6405B">
            <w:pPr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7AACA914" w14:textId="77777777" w:rsidR="00F40CD9" w:rsidRDefault="00F40CD9" w:rsidP="00F6405B">
            <w:pPr>
              <w:jc w:val="center"/>
              <w:rPr>
                <w:sz w:val="28"/>
                <w:szCs w:val="28"/>
              </w:rPr>
            </w:pPr>
          </w:p>
          <w:p w14:paraId="4CDF691D" w14:textId="77777777" w:rsidR="00F40CD9" w:rsidRDefault="00F40CD9" w:rsidP="00F6405B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УТВЕРЖДАЮ:</w:t>
            </w:r>
          </w:p>
          <w:p w14:paraId="31D05953" w14:textId="77777777" w:rsidR="00F40CD9" w:rsidRDefault="00F40CD9" w:rsidP="00F6405B">
            <w:pPr>
              <w:rPr>
                <w:sz w:val="28"/>
                <w:szCs w:val="28"/>
              </w:rPr>
            </w:pPr>
          </w:p>
          <w:p w14:paraId="20FF8C30" w14:textId="77777777" w:rsidR="00F40CD9" w:rsidRDefault="00F40CD9" w:rsidP="00F640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МБОУ СОШ №</w:t>
            </w:r>
          </w:p>
          <w:p w14:paraId="06B1C869" w14:textId="77777777" w:rsidR="00F40CD9" w:rsidRDefault="00F40CD9" w:rsidP="00F6405B">
            <w:pPr>
              <w:ind w:left="988" w:hanging="988"/>
              <w:rPr>
                <w:sz w:val="28"/>
                <w:szCs w:val="28"/>
              </w:rPr>
            </w:pPr>
          </w:p>
          <w:p w14:paraId="6D6215BF" w14:textId="77777777" w:rsidR="00F40CD9" w:rsidRDefault="00F40CD9" w:rsidP="00F6405B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Ф.И.О.</w:t>
            </w:r>
          </w:p>
          <w:p w14:paraId="66E923AA" w14:textId="77777777" w:rsidR="00F40CD9" w:rsidRDefault="00F40CD9" w:rsidP="00F6405B">
            <w:pPr>
              <w:jc w:val="center"/>
              <w:rPr>
                <w:sz w:val="28"/>
                <w:szCs w:val="28"/>
              </w:rPr>
            </w:pPr>
          </w:p>
        </w:tc>
      </w:tr>
      <w:bookmarkEnd w:id="0"/>
    </w:tbl>
    <w:p w14:paraId="2C554545" w14:textId="77777777" w:rsidR="00FC098E" w:rsidRDefault="00FC098E">
      <w:pPr>
        <w:ind w:firstLine="720"/>
        <w:jc w:val="right"/>
        <w:rPr>
          <w:sz w:val="28"/>
          <w:szCs w:val="28"/>
        </w:rPr>
      </w:pPr>
    </w:p>
    <w:p w14:paraId="0BD4AAEB" w14:textId="480D60C1" w:rsidR="003D38B8" w:rsidRDefault="003D38B8" w:rsidP="003D38B8">
      <w:pPr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4445982A" w14:textId="77777777" w:rsidR="003D38B8" w:rsidRDefault="003D38B8" w:rsidP="003D38B8">
      <w:pPr>
        <w:jc w:val="center"/>
        <w:rPr>
          <w:sz w:val="28"/>
          <w:szCs w:val="28"/>
        </w:rPr>
      </w:pPr>
    </w:p>
    <w:p w14:paraId="3CDF0D94" w14:textId="5686C8DD" w:rsidR="003D38B8" w:rsidRPr="00B646CC" w:rsidRDefault="003D38B8" w:rsidP="003D38B8">
      <w:pPr>
        <w:rPr>
          <w:sz w:val="28"/>
          <w:szCs w:val="28"/>
        </w:rPr>
      </w:pPr>
      <w:r w:rsidRPr="00B646CC">
        <w:rPr>
          <w:sz w:val="28"/>
          <w:szCs w:val="28"/>
        </w:rPr>
        <w:t xml:space="preserve">Наименование кулинарного изделия (блюда): </w:t>
      </w:r>
      <w:r>
        <w:rPr>
          <w:sz w:val="28"/>
          <w:szCs w:val="28"/>
        </w:rPr>
        <w:t>Бефстроганов</w:t>
      </w:r>
    </w:p>
    <w:p w14:paraId="5418B870" w14:textId="6731E665" w:rsidR="003D38B8" w:rsidRPr="00B646CC" w:rsidRDefault="003D38B8" w:rsidP="003D38B8">
      <w:pPr>
        <w:rPr>
          <w:sz w:val="28"/>
          <w:szCs w:val="28"/>
        </w:rPr>
      </w:pPr>
      <w:r w:rsidRPr="00B646CC">
        <w:rPr>
          <w:sz w:val="28"/>
          <w:szCs w:val="28"/>
        </w:rPr>
        <w:t xml:space="preserve">Номер рецептуры: № </w:t>
      </w:r>
      <w:r w:rsidR="00F40CD9">
        <w:rPr>
          <w:sz w:val="28"/>
          <w:szCs w:val="28"/>
        </w:rPr>
        <w:t>250-05</w:t>
      </w:r>
    </w:p>
    <w:p w14:paraId="53687A13" w14:textId="38CB70A8" w:rsidR="003D38B8" w:rsidRPr="00B646CC" w:rsidRDefault="003D38B8" w:rsidP="003D38B8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2004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>од ред. В.Т. Лапшиной</w:t>
      </w:r>
      <w:r>
        <w:rPr>
          <w:sz w:val="28"/>
          <w:szCs w:val="28"/>
        </w:rPr>
        <w:t>.</w:t>
      </w:r>
    </w:p>
    <w:p w14:paraId="5274B0CF" w14:textId="77777777" w:rsidR="00FC098E" w:rsidRDefault="00FC098E">
      <w:pPr>
        <w:jc w:val="both"/>
        <w:rPr>
          <w:sz w:val="28"/>
          <w:szCs w:val="28"/>
        </w:rPr>
      </w:pPr>
    </w:p>
    <w:tbl>
      <w:tblPr>
        <w:tblW w:w="9344" w:type="dxa"/>
        <w:tblLayout w:type="fixed"/>
        <w:tblLook w:val="04A0" w:firstRow="1" w:lastRow="0" w:firstColumn="1" w:lastColumn="0" w:noHBand="0" w:noVBand="1"/>
      </w:tblPr>
      <w:tblGrid>
        <w:gridCol w:w="6404"/>
        <w:gridCol w:w="1585"/>
        <w:gridCol w:w="1355"/>
      </w:tblGrid>
      <w:tr w:rsidR="00FC098E" w14:paraId="38865F81" w14:textId="77777777">
        <w:tc>
          <w:tcPr>
            <w:tcW w:w="6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FC598" w14:textId="77777777" w:rsidR="00FC098E" w:rsidRPr="003D38B8" w:rsidRDefault="00AD6156">
            <w:pPr>
              <w:widowControl w:val="0"/>
              <w:jc w:val="center"/>
              <w:rPr>
                <w:szCs w:val="24"/>
              </w:rPr>
            </w:pPr>
            <w:r w:rsidRPr="003D38B8">
              <w:rPr>
                <w:szCs w:val="24"/>
              </w:rPr>
              <w:t>Наименование сырья и продуктов</w:t>
            </w:r>
          </w:p>
        </w:tc>
        <w:tc>
          <w:tcPr>
            <w:tcW w:w="2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C549A" w14:textId="77777777" w:rsidR="00FC098E" w:rsidRPr="003D38B8" w:rsidRDefault="00AD6156">
            <w:pPr>
              <w:widowControl w:val="0"/>
              <w:jc w:val="center"/>
              <w:rPr>
                <w:szCs w:val="24"/>
              </w:rPr>
            </w:pPr>
            <w:r w:rsidRPr="003D38B8">
              <w:rPr>
                <w:szCs w:val="24"/>
              </w:rPr>
              <w:t>Расход сырья и продуктов на 1 порцию, г</w:t>
            </w:r>
          </w:p>
        </w:tc>
      </w:tr>
      <w:tr w:rsidR="00FC098E" w14:paraId="0231CCC4" w14:textId="77777777">
        <w:tc>
          <w:tcPr>
            <w:tcW w:w="6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A9D40" w14:textId="77777777" w:rsidR="00FC098E" w:rsidRPr="003D38B8" w:rsidRDefault="00FC098E">
            <w:pPr>
              <w:widowControl w:val="0"/>
              <w:rPr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F5B5F" w14:textId="77777777" w:rsidR="00FC098E" w:rsidRPr="003D38B8" w:rsidRDefault="00AD6156">
            <w:pPr>
              <w:widowControl w:val="0"/>
              <w:jc w:val="center"/>
              <w:rPr>
                <w:szCs w:val="24"/>
              </w:rPr>
            </w:pPr>
            <w:r w:rsidRPr="003D38B8">
              <w:rPr>
                <w:szCs w:val="24"/>
              </w:rPr>
              <w:t>брутто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10B0E" w14:textId="77777777" w:rsidR="00FC098E" w:rsidRPr="003D38B8" w:rsidRDefault="00AD6156">
            <w:pPr>
              <w:widowControl w:val="0"/>
              <w:jc w:val="center"/>
              <w:rPr>
                <w:szCs w:val="24"/>
              </w:rPr>
            </w:pPr>
            <w:r w:rsidRPr="003D38B8">
              <w:rPr>
                <w:szCs w:val="24"/>
              </w:rPr>
              <w:t>нетто</w:t>
            </w:r>
          </w:p>
        </w:tc>
      </w:tr>
      <w:tr w:rsidR="00FC098E" w14:paraId="1B625D77" w14:textId="77777777"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922EA" w14:textId="2BCCC6A3" w:rsidR="00FC098E" w:rsidRPr="003D38B8" w:rsidRDefault="00AD6156">
            <w:pPr>
              <w:widowControl w:val="0"/>
              <w:rPr>
                <w:szCs w:val="24"/>
              </w:rPr>
            </w:pPr>
            <w:r w:rsidRPr="003D38B8">
              <w:rPr>
                <w:szCs w:val="24"/>
              </w:rPr>
              <w:t xml:space="preserve">Говядина  бескостная, (внутренний куски </w:t>
            </w:r>
            <w:r w:rsidR="002D47A8" w:rsidRPr="003D38B8">
              <w:rPr>
                <w:szCs w:val="24"/>
              </w:rPr>
              <w:t>тазобедренной</w:t>
            </w:r>
            <w:r w:rsidRPr="003D38B8">
              <w:rPr>
                <w:szCs w:val="24"/>
              </w:rPr>
              <w:t xml:space="preserve"> части) п/ф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0D4F30" w14:textId="77777777" w:rsidR="00FC098E" w:rsidRPr="003D38B8" w:rsidRDefault="00AD6156">
            <w:pPr>
              <w:widowControl w:val="0"/>
              <w:jc w:val="center"/>
              <w:rPr>
                <w:szCs w:val="24"/>
              </w:rPr>
            </w:pPr>
            <w:r w:rsidRPr="003D38B8">
              <w:rPr>
                <w:szCs w:val="24"/>
              </w:rPr>
              <w:t>86,9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A3CFAA" w14:textId="77777777" w:rsidR="00FC098E" w:rsidRPr="003D38B8" w:rsidRDefault="00AD6156">
            <w:pPr>
              <w:widowControl w:val="0"/>
              <w:jc w:val="center"/>
              <w:rPr>
                <w:szCs w:val="24"/>
              </w:rPr>
            </w:pPr>
            <w:r w:rsidRPr="003D38B8">
              <w:rPr>
                <w:szCs w:val="24"/>
              </w:rPr>
              <w:t>79</w:t>
            </w:r>
          </w:p>
        </w:tc>
      </w:tr>
      <w:tr w:rsidR="00FC098E" w14:paraId="609DE31A" w14:textId="77777777"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A85441" w14:textId="77777777" w:rsidR="00FC098E" w:rsidRPr="003D38B8" w:rsidRDefault="00AD6156">
            <w:pPr>
              <w:widowControl w:val="0"/>
              <w:rPr>
                <w:szCs w:val="24"/>
              </w:rPr>
            </w:pPr>
            <w:r w:rsidRPr="003D38B8">
              <w:rPr>
                <w:szCs w:val="24"/>
              </w:rPr>
              <w:t>Лук репчатый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B51A06" w14:textId="77777777" w:rsidR="00FC098E" w:rsidRPr="003D38B8" w:rsidRDefault="00AD6156">
            <w:pPr>
              <w:widowControl w:val="0"/>
              <w:jc w:val="center"/>
              <w:rPr>
                <w:color w:val="000000"/>
                <w:szCs w:val="24"/>
              </w:rPr>
            </w:pPr>
            <w:r w:rsidRPr="003D38B8">
              <w:rPr>
                <w:color w:val="000000"/>
                <w:szCs w:val="24"/>
              </w:rPr>
              <w:t>29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B46545" w14:textId="77777777" w:rsidR="00FC098E" w:rsidRPr="003D38B8" w:rsidRDefault="00AD6156">
            <w:pPr>
              <w:widowControl w:val="0"/>
              <w:jc w:val="center"/>
              <w:rPr>
                <w:szCs w:val="24"/>
              </w:rPr>
            </w:pPr>
            <w:r w:rsidRPr="003D38B8">
              <w:rPr>
                <w:szCs w:val="24"/>
              </w:rPr>
              <w:t>24</w:t>
            </w:r>
          </w:p>
        </w:tc>
      </w:tr>
      <w:tr w:rsidR="00FC098E" w14:paraId="622B8B02" w14:textId="77777777"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1E50E3" w14:textId="77777777" w:rsidR="00FC098E" w:rsidRPr="003D38B8" w:rsidRDefault="00AD6156">
            <w:pPr>
              <w:widowControl w:val="0"/>
              <w:rPr>
                <w:szCs w:val="24"/>
              </w:rPr>
            </w:pPr>
            <w:r w:rsidRPr="003D38B8">
              <w:rPr>
                <w:szCs w:val="24"/>
              </w:rPr>
              <w:t>Масло сливочное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11D248" w14:textId="77777777" w:rsidR="00FC098E" w:rsidRPr="003D38B8" w:rsidRDefault="00AD6156">
            <w:pPr>
              <w:widowControl w:val="0"/>
              <w:jc w:val="center"/>
              <w:rPr>
                <w:color w:val="000000"/>
                <w:szCs w:val="24"/>
              </w:rPr>
            </w:pPr>
            <w:r w:rsidRPr="003D38B8">
              <w:rPr>
                <w:color w:val="000000"/>
                <w:szCs w:val="24"/>
              </w:rPr>
              <w:t>7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BCE860" w14:textId="77777777" w:rsidR="00FC098E" w:rsidRPr="003D38B8" w:rsidRDefault="00AD6156">
            <w:pPr>
              <w:widowControl w:val="0"/>
              <w:jc w:val="center"/>
              <w:rPr>
                <w:szCs w:val="24"/>
              </w:rPr>
            </w:pPr>
            <w:r w:rsidRPr="003D38B8">
              <w:rPr>
                <w:szCs w:val="24"/>
              </w:rPr>
              <w:t>7</w:t>
            </w:r>
          </w:p>
        </w:tc>
      </w:tr>
      <w:tr w:rsidR="00FC098E" w14:paraId="0F67F419" w14:textId="77777777"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80A74A" w14:textId="53C72495" w:rsidR="00FC098E" w:rsidRPr="003D38B8" w:rsidRDefault="00AD6156">
            <w:pPr>
              <w:widowControl w:val="0"/>
              <w:rPr>
                <w:szCs w:val="24"/>
              </w:rPr>
            </w:pPr>
            <w:r w:rsidRPr="003D38B8">
              <w:rPr>
                <w:szCs w:val="24"/>
              </w:rPr>
              <w:t xml:space="preserve">Масса лука </w:t>
            </w:r>
            <w:r w:rsidR="002D47A8" w:rsidRPr="003D38B8">
              <w:rPr>
                <w:szCs w:val="24"/>
              </w:rPr>
              <w:t>пассированного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9E9A5F" w14:textId="77777777" w:rsidR="00FC098E" w:rsidRPr="003D38B8" w:rsidRDefault="00AD6156">
            <w:pPr>
              <w:widowControl w:val="0"/>
              <w:jc w:val="center"/>
              <w:rPr>
                <w:color w:val="000000"/>
                <w:szCs w:val="24"/>
              </w:rPr>
            </w:pPr>
            <w:r w:rsidRPr="003D38B8">
              <w:rPr>
                <w:color w:val="000000"/>
                <w:szCs w:val="24"/>
              </w:rPr>
              <w:t>-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951C35" w14:textId="77777777" w:rsidR="00FC098E" w:rsidRPr="003D38B8" w:rsidRDefault="00AD6156">
            <w:pPr>
              <w:widowControl w:val="0"/>
              <w:jc w:val="center"/>
              <w:rPr>
                <w:szCs w:val="24"/>
              </w:rPr>
            </w:pPr>
            <w:r w:rsidRPr="003D38B8">
              <w:rPr>
                <w:szCs w:val="24"/>
              </w:rPr>
              <w:t>12</w:t>
            </w:r>
          </w:p>
        </w:tc>
      </w:tr>
      <w:tr w:rsidR="00FC098E" w14:paraId="2E7E0A88" w14:textId="77777777"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0C2A91" w14:textId="77777777" w:rsidR="00FC098E" w:rsidRPr="003D38B8" w:rsidRDefault="00AD6156">
            <w:pPr>
              <w:widowControl w:val="0"/>
              <w:rPr>
                <w:szCs w:val="24"/>
              </w:rPr>
            </w:pPr>
            <w:r w:rsidRPr="003D38B8">
              <w:rPr>
                <w:szCs w:val="24"/>
              </w:rPr>
              <w:t>Мука пшеничная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C9BB17" w14:textId="77777777" w:rsidR="00FC098E" w:rsidRPr="003D38B8" w:rsidRDefault="00AD6156">
            <w:pPr>
              <w:widowControl w:val="0"/>
              <w:jc w:val="center"/>
              <w:rPr>
                <w:color w:val="000000"/>
                <w:szCs w:val="24"/>
              </w:rPr>
            </w:pPr>
            <w:r w:rsidRPr="003D38B8">
              <w:rPr>
                <w:color w:val="000000"/>
                <w:szCs w:val="24"/>
              </w:rPr>
              <w:t>4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1B46F6" w14:textId="77777777" w:rsidR="00FC098E" w:rsidRPr="003D38B8" w:rsidRDefault="00AD6156">
            <w:pPr>
              <w:widowControl w:val="0"/>
              <w:jc w:val="center"/>
              <w:rPr>
                <w:szCs w:val="24"/>
              </w:rPr>
            </w:pPr>
            <w:r w:rsidRPr="003D38B8">
              <w:rPr>
                <w:szCs w:val="24"/>
              </w:rPr>
              <w:t>4</w:t>
            </w:r>
          </w:p>
        </w:tc>
      </w:tr>
      <w:tr w:rsidR="00FC098E" w14:paraId="57BD829B" w14:textId="77777777"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66E1F7" w14:textId="77777777" w:rsidR="00FC098E" w:rsidRPr="003D38B8" w:rsidRDefault="00AD6156">
            <w:pPr>
              <w:widowControl w:val="0"/>
              <w:rPr>
                <w:szCs w:val="24"/>
              </w:rPr>
            </w:pPr>
            <w:r w:rsidRPr="003D38B8">
              <w:rPr>
                <w:szCs w:val="24"/>
              </w:rPr>
              <w:t>Сметана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F7A369" w14:textId="77777777" w:rsidR="00FC098E" w:rsidRPr="003D38B8" w:rsidRDefault="00AD6156">
            <w:pPr>
              <w:widowControl w:val="0"/>
              <w:jc w:val="center"/>
              <w:rPr>
                <w:color w:val="000000"/>
                <w:szCs w:val="24"/>
              </w:rPr>
            </w:pPr>
            <w:r w:rsidRPr="003D38B8">
              <w:rPr>
                <w:color w:val="000000"/>
                <w:szCs w:val="24"/>
              </w:rPr>
              <w:t>18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44D573" w14:textId="77777777" w:rsidR="00FC098E" w:rsidRPr="003D38B8" w:rsidRDefault="00AD6156">
            <w:pPr>
              <w:widowControl w:val="0"/>
              <w:jc w:val="center"/>
              <w:rPr>
                <w:szCs w:val="24"/>
              </w:rPr>
            </w:pPr>
            <w:r w:rsidRPr="003D38B8">
              <w:rPr>
                <w:szCs w:val="24"/>
              </w:rPr>
              <w:t>18</w:t>
            </w:r>
          </w:p>
        </w:tc>
      </w:tr>
      <w:tr w:rsidR="00FC098E" w14:paraId="140252BB" w14:textId="77777777"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484861" w14:textId="77777777" w:rsidR="00FC098E" w:rsidRPr="003D38B8" w:rsidRDefault="00AD6156">
            <w:pPr>
              <w:widowControl w:val="0"/>
              <w:rPr>
                <w:szCs w:val="24"/>
              </w:rPr>
            </w:pPr>
            <w:r w:rsidRPr="003D38B8">
              <w:rPr>
                <w:szCs w:val="24"/>
              </w:rPr>
              <w:t>Соль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0D8370" w14:textId="77777777" w:rsidR="00FC098E" w:rsidRPr="003D38B8" w:rsidRDefault="00AD6156">
            <w:pPr>
              <w:widowControl w:val="0"/>
              <w:jc w:val="center"/>
              <w:rPr>
                <w:color w:val="000000"/>
                <w:szCs w:val="24"/>
              </w:rPr>
            </w:pPr>
            <w:r w:rsidRPr="003D38B8">
              <w:rPr>
                <w:szCs w:val="24"/>
              </w:rPr>
              <w:t>0,7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781D21" w14:textId="77777777" w:rsidR="00FC098E" w:rsidRPr="003D38B8" w:rsidRDefault="00AD6156">
            <w:pPr>
              <w:widowControl w:val="0"/>
              <w:jc w:val="center"/>
              <w:rPr>
                <w:szCs w:val="24"/>
              </w:rPr>
            </w:pPr>
            <w:r w:rsidRPr="003D38B8">
              <w:rPr>
                <w:szCs w:val="24"/>
              </w:rPr>
              <w:t>0,7</w:t>
            </w:r>
          </w:p>
        </w:tc>
      </w:tr>
      <w:tr w:rsidR="00FC098E" w14:paraId="11454D72" w14:textId="77777777"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2C9E4F" w14:textId="77777777" w:rsidR="00FC098E" w:rsidRPr="003D38B8" w:rsidRDefault="00AD6156">
            <w:pPr>
              <w:widowControl w:val="0"/>
              <w:rPr>
                <w:szCs w:val="24"/>
              </w:rPr>
            </w:pPr>
            <w:r w:rsidRPr="003D38B8">
              <w:rPr>
                <w:szCs w:val="24"/>
              </w:rPr>
              <w:t>Масса готового мяса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C21664" w14:textId="77777777" w:rsidR="00FC098E" w:rsidRPr="003D38B8" w:rsidRDefault="00AD6156">
            <w:pPr>
              <w:widowControl w:val="0"/>
              <w:jc w:val="center"/>
              <w:rPr>
                <w:color w:val="000000"/>
                <w:szCs w:val="24"/>
              </w:rPr>
            </w:pPr>
            <w:r w:rsidRPr="003D38B8">
              <w:rPr>
                <w:color w:val="000000"/>
                <w:szCs w:val="24"/>
              </w:rPr>
              <w:t>-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E1BE11" w14:textId="77777777" w:rsidR="00FC098E" w:rsidRPr="003D38B8" w:rsidRDefault="00AD6156">
            <w:pPr>
              <w:widowControl w:val="0"/>
              <w:jc w:val="center"/>
              <w:rPr>
                <w:szCs w:val="24"/>
              </w:rPr>
            </w:pPr>
            <w:r w:rsidRPr="003D38B8">
              <w:rPr>
                <w:szCs w:val="24"/>
              </w:rPr>
              <w:t>50</w:t>
            </w:r>
          </w:p>
        </w:tc>
      </w:tr>
      <w:tr w:rsidR="00FC098E" w14:paraId="7A9FDB69" w14:textId="77777777"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B8DBE4" w14:textId="25BA9FB1" w:rsidR="00FC098E" w:rsidRPr="003D38B8" w:rsidRDefault="00AD6156">
            <w:pPr>
              <w:widowControl w:val="0"/>
              <w:rPr>
                <w:szCs w:val="24"/>
              </w:rPr>
            </w:pPr>
            <w:r w:rsidRPr="003D38B8">
              <w:rPr>
                <w:szCs w:val="24"/>
              </w:rPr>
              <w:t xml:space="preserve">Масса соуса и </w:t>
            </w:r>
            <w:r w:rsidR="002D47A8" w:rsidRPr="003D38B8">
              <w:rPr>
                <w:szCs w:val="24"/>
              </w:rPr>
              <w:t>пассированного</w:t>
            </w:r>
            <w:r w:rsidRPr="003D38B8">
              <w:rPr>
                <w:szCs w:val="24"/>
              </w:rPr>
              <w:t xml:space="preserve"> лука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D88CA1" w14:textId="77777777" w:rsidR="00FC098E" w:rsidRPr="003D38B8" w:rsidRDefault="00AD6156">
            <w:pPr>
              <w:widowControl w:val="0"/>
              <w:jc w:val="center"/>
              <w:rPr>
                <w:color w:val="000000"/>
                <w:szCs w:val="24"/>
              </w:rPr>
            </w:pPr>
            <w:r w:rsidRPr="003D38B8">
              <w:rPr>
                <w:color w:val="000000"/>
                <w:szCs w:val="24"/>
              </w:rPr>
              <w:t>-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97A4F3" w14:textId="77777777" w:rsidR="00FC098E" w:rsidRPr="003D38B8" w:rsidRDefault="00AD6156">
            <w:pPr>
              <w:widowControl w:val="0"/>
              <w:jc w:val="center"/>
              <w:rPr>
                <w:szCs w:val="24"/>
              </w:rPr>
            </w:pPr>
            <w:r w:rsidRPr="003D38B8">
              <w:rPr>
                <w:szCs w:val="24"/>
              </w:rPr>
              <w:t>50</w:t>
            </w:r>
          </w:p>
        </w:tc>
      </w:tr>
      <w:tr w:rsidR="00FC098E" w14:paraId="6FB9A934" w14:textId="77777777"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142E1" w14:textId="77777777" w:rsidR="00FC098E" w:rsidRPr="003D38B8" w:rsidRDefault="00AD6156">
            <w:pPr>
              <w:widowControl w:val="0"/>
              <w:rPr>
                <w:szCs w:val="24"/>
              </w:rPr>
            </w:pPr>
            <w:r w:rsidRPr="003D38B8">
              <w:rPr>
                <w:szCs w:val="24"/>
              </w:rPr>
              <w:t>Выход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F95C4" w14:textId="77777777" w:rsidR="00FC098E" w:rsidRPr="003D38B8" w:rsidRDefault="00AD6156">
            <w:pPr>
              <w:widowControl w:val="0"/>
              <w:jc w:val="center"/>
              <w:rPr>
                <w:szCs w:val="24"/>
              </w:rPr>
            </w:pPr>
            <w:r w:rsidRPr="003D38B8">
              <w:rPr>
                <w:szCs w:val="24"/>
              </w:rPr>
              <w:t>-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16CDA" w14:textId="77777777" w:rsidR="00FC098E" w:rsidRPr="003D38B8" w:rsidRDefault="00AD6156">
            <w:pPr>
              <w:widowControl w:val="0"/>
              <w:jc w:val="center"/>
              <w:rPr>
                <w:szCs w:val="24"/>
              </w:rPr>
            </w:pPr>
            <w:r w:rsidRPr="003D38B8">
              <w:rPr>
                <w:szCs w:val="24"/>
              </w:rPr>
              <w:t>100</w:t>
            </w:r>
          </w:p>
        </w:tc>
      </w:tr>
    </w:tbl>
    <w:p w14:paraId="71C718F4" w14:textId="77777777" w:rsidR="007137DA" w:rsidRDefault="007137DA" w:rsidP="007137DA"/>
    <w:p w14:paraId="5579FEB4" w14:textId="32075486" w:rsidR="00FC098E" w:rsidRDefault="007137DA" w:rsidP="007137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Технологическое приготовление: </w:t>
      </w:r>
      <w:r w:rsidR="00AD6156">
        <w:rPr>
          <w:sz w:val="28"/>
          <w:szCs w:val="28"/>
        </w:rPr>
        <w:t>Нарезанное широкими кусками мясо отбивают до толщины 5-8 мм и нарезают брусочками длиной 3-4 см массой по 5-7 г.</w:t>
      </w:r>
    </w:p>
    <w:p w14:paraId="442D2A17" w14:textId="327E748A" w:rsidR="00FC098E" w:rsidRDefault="00AD6156" w:rsidP="007137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Полученные кусочки кладут ровным тонким слоем на сковороду с маслом, разогретым до температуры 150-180° С, посыпают солью и жарят, непрерывно помешивая, в течение 3-4 мин. Из </w:t>
      </w:r>
      <w:r w:rsidR="007137DA">
        <w:rPr>
          <w:sz w:val="28"/>
          <w:szCs w:val="28"/>
        </w:rPr>
        <w:t>пассерованный</w:t>
      </w:r>
      <w:r>
        <w:rPr>
          <w:sz w:val="28"/>
          <w:szCs w:val="28"/>
        </w:rPr>
        <w:t xml:space="preserve"> без жира муки и сметаны приготавливают соус, в соус кладут пассерованный лук, заливают им обжаренное мясо и доводят до кипения.</w:t>
      </w:r>
    </w:p>
    <w:p w14:paraId="13B48103" w14:textId="77777777" w:rsidR="00FC098E" w:rsidRDefault="00AD6156" w:rsidP="007137DA">
      <w:pPr>
        <w:rPr>
          <w:sz w:val="28"/>
          <w:szCs w:val="28"/>
        </w:rPr>
      </w:pPr>
      <w:r>
        <w:rPr>
          <w:sz w:val="28"/>
          <w:szCs w:val="28"/>
        </w:rPr>
        <w:t>Отпускают бефстроганов вместе с соусом и гарниром.</w:t>
      </w:r>
    </w:p>
    <w:p w14:paraId="5C9E7293" w14:textId="38499246" w:rsidR="00FC098E" w:rsidRDefault="00AD6156" w:rsidP="007137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Блюдо реализуют при температуре 65 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С.</w:t>
      </w:r>
    </w:p>
    <w:p w14:paraId="2FDA630B" w14:textId="0112FE29" w:rsidR="00FC098E" w:rsidRDefault="007137DA" w:rsidP="007137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 к качеству: </w:t>
      </w:r>
      <w:r w:rsidR="00AD6156">
        <w:rPr>
          <w:sz w:val="28"/>
          <w:szCs w:val="28"/>
        </w:rPr>
        <w:t>Органолептические показатели качества:</w:t>
      </w:r>
    </w:p>
    <w:p w14:paraId="68166573" w14:textId="77777777" w:rsidR="00FC098E" w:rsidRDefault="00AD6156" w:rsidP="007137DA">
      <w:pPr>
        <w:jc w:val="both"/>
        <w:rPr>
          <w:sz w:val="28"/>
          <w:szCs w:val="28"/>
        </w:rPr>
      </w:pPr>
      <w:r>
        <w:rPr>
          <w:sz w:val="28"/>
          <w:szCs w:val="28"/>
        </w:rPr>
        <w:t>Внешний вид: мясо, нарезанное тонкими брусочками и вместе с соусом уложено горкой на тарелку. Гарнир уложен сбоку.</w:t>
      </w:r>
    </w:p>
    <w:p w14:paraId="3E3EDF6B" w14:textId="77777777" w:rsidR="00FC098E" w:rsidRDefault="00AD6156" w:rsidP="007137DA">
      <w:pPr>
        <w:jc w:val="both"/>
        <w:rPr>
          <w:sz w:val="28"/>
          <w:szCs w:val="28"/>
        </w:rPr>
      </w:pPr>
      <w:r>
        <w:rPr>
          <w:sz w:val="28"/>
          <w:szCs w:val="28"/>
        </w:rPr>
        <w:t>Консистенция: мяса - мягкая, соуса – однородная, слегка вязкая.</w:t>
      </w:r>
    </w:p>
    <w:p w14:paraId="0D0DE244" w14:textId="77777777" w:rsidR="00FC098E" w:rsidRDefault="00AD6156" w:rsidP="007137DA">
      <w:pPr>
        <w:jc w:val="both"/>
        <w:rPr>
          <w:sz w:val="28"/>
          <w:szCs w:val="28"/>
        </w:rPr>
      </w:pPr>
      <w:r>
        <w:rPr>
          <w:sz w:val="28"/>
          <w:szCs w:val="28"/>
        </w:rPr>
        <w:t>Цвет: мяса - светло-коричневый, соуса – оранжевый с матовым оттенком (от сметаны).</w:t>
      </w:r>
    </w:p>
    <w:p w14:paraId="68AE0EBC" w14:textId="1A620BFC" w:rsidR="00FC098E" w:rsidRDefault="00AD6156" w:rsidP="007137D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Запах: мяса с ароматом сметаны, </w:t>
      </w:r>
      <w:r w:rsidR="007137DA">
        <w:rPr>
          <w:sz w:val="28"/>
          <w:szCs w:val="28"/>
        </w:rPr>
        <w:t>пассированного</w:t>
      </w:r>
      <w:r>
        <w:rPr>
          <w:sz w:val="28"/>
          <w:szCs w:val="28"/>
        </w:rPr>
        <w:t xml:space="preserve"> лука.</w:t>
      </w:r>
    </w:p>
    <w:p w14:paraId="78783FCC" w14:textId="77777777" w:rsidR="00FC098E" w:rsidRDefault="00AD6156" w:rsidP="007137DA">
      <w:pPr>
        <w:jc w:val="both"/>
        <w:rPr>
          <w:sz w:val="28"/>
          <w:szCs w:val="28"/>
        </w:rPr>
      </w:pPr>
      <w:r>
        <w:rPr>
          <w:sz w:val="28"/>
          <w:szCs w:val="28"/>
        </w:rPr>
        <w:t>Вкус: жареного мяса, умеренно соленый.</w:t>
      </w:r>
    </w:p>
    <w:p w14:paraId="38347ED4" w14:textId="77777777" w:rsidR="00FC098E" w:rsidRDefault="00AD6156" w:rsidP="007137DA">
      <w:pPr>
        <w:jc w:val="both"/>
        <w:rPr>
          <w:sz w:val="28"/>
          <w:szCs w:val="28"/>
        </w:rPr>
      </w:pPr>
      <w:r>
        <w:rPr>
          <w:sz w:val="28"/>
          <w:szCs w:val="28"/>
        </w:rPr>
        <w:t>Микробиологические показатели блюда «Бефстроганов» должны соответствовать требованиям СанПиН 2.3.2.1078.</w:t>
      </w:r>
    </w:p>
    <w:p w14:paraId="40BEBD5A" w14:textId="4874325C" w:rsidR="00FC098E" w:rsidRDefault="00AD6156" w:rsidP="007137DA">
      <w:pPr>
        <w:jc w:val="both"/>
        <w:rPr>
          <w:sz w:val="28"/>
          <w:szCs w:val="28"/>
        </w:rPr>
      </w:pPr>
      <w:r>
        <w:rPr>
          <w:sz w:val="28"/>
          <w:szCs w:val="28"/>
        </w:rPr>
        <w:t>Пищевая ценность блюда на выход 100 г</w:t>
      </w:r>
      <w:r w:rsidR="007137DA">
        <w:rPr>
          <w:sz w:val="28"/>
          <w:szCs w:val="28"/>
        </w:rPr>
        <w:t>.</w:t>
      </w:r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2171"/>
        <w:gridCol w:w="2182"/>
        <w:gridCol w:w="2381"/>
        <w:gridCol w:w="2610"/>
      </w:tblGrid>
      <w:tr w:rsidR="00FC098E" w:rsidRPr="007137DA" w14:paraId="4D440582" w14:textId="77777777"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30FCB" w14:textId="77777777" w:rsidR="00FC098E" w:rsidRPr="007137DA" w:rsidRDefault="00AD6156">
            <w:pPr>
              <w:widowControl w:val="0"/>
              <w:jc w:val="center"/>
              <w:rPr>
                <w:szCs w:val="24"/>
              </w:rPr>
            </w:pPr>
            <w:r w:rsidRPr="007137DA">
              <w:rPr>
                <w:szCs w:val="24"/>
              </w:rPr>
              <w:t>Белки, г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1C062" w14:textId="77777777" w:rsidR="00FC098E" w:rsidRPr="007137DA" w:rsidRDefault="00AD6156">
            <w:pPr>
              <w:widowControl w:val="0"/>
              <w:jc w:val="center"/>
              <w:rPr>
                <w:szCs w:val="24"/>
              </w:rPr>
            </w:pPr>
            <w:r w:rsidRPr="007137DA">
              <w:rPr>
                <w:szCs w:val="24"/>
              </w:rPr>
              <w:t>Жиры, г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E16CA" w14:textId="77777777" w:rsidR="00FC098E" w:rsidRPr="007137DA" w:rsidRDefault="00AD6156">
            <w:pPr>
              <w:widowControl w:val="0"/>
              <w:jc w:val="center"/>
              <w:rPr>
                <w:szCs w:val="24"/>
              </w:rPr>
            </w:pPr>
            <w:r w:rsidRPr="007137DA">
              <w:rPr>
                <w:szCs w:val="24"/>
              </w:rPr>
              <w:t>Углеводы, г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D1D26" w14:textId="77777777" w:rsidR="00FC098E" w:rsidRPr="007137DA" w:rsidRDefault="00AD6156">
            <w:pPr>
              <w:widowControl w:val="0"/>
              <w:jc w:val="center"/>
              <w:rPr>
                <w:szCs w:val="24"/>
              </w:rPr>
            </w:pPr>
            <w:r w:rsidRPr="007137DA">
              <w:rPr>
                <w:szCs w:val="24"/>
              </w:rPr>
              <w:t>Калорийность, ккал</w:t>
            </w:r>
          </w:p>
        </w:tc>
      </w:tr>
      <w:tr w:rsidR="00FC098E" w:rsidRPr="007137DA" w14:paraId="310172A9" w14:textId="77777777">
        <w:trPr>
          <w:trHeight w:val="96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429BD" w14:textId="180D5743" w:rsidR="00FC098E" w:rsidRPr="007137DA" w:rsidRDefault="00AD6156">
            <w:pPr>
              <w:pStyle w:val="af"/>
              <w:jc w:val="center"/>
              <w:rPr>
                <w:color w:val="000000"/>
                <w:szCs w:val="24"/>
              </w:rPr>
            </w:pPr>
            <w:r w:rsidRPr="007137DA">
              <w:rPr>
                <w:szCs w:val="24"/>
              </w:rPr>
              <w:t>17,</w:t>
            </w:r>
            <w:r w:rsidR="00F40CD9">
              <w:rPr>
                <w:szCs w:val="24"/>
              </w:rPr>
              <w:t>5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20582" w14:textId="7ADFFF8B" w:rsidR="00FC098E" w:rsidRPr="007137DA" w:rsidRDefault="00AD6156">
            <w:pPr>
              <w:pStyle w:val="af"/>
              <w:jc w:val="center"/>
              <w:rPr>
                <w:color w:val="000000"/>
                <w:szCs w:val="24"/>
              </w:rPr>
            </w:pPr>
            <w:r w:rsidRPr="007137DA">
              <w:rPr>
                <w:szCs w:val="24"/>
              </w:rPr>
              <w:t>12,</w:t>
            </w:r>
            <w:r w:rsidR="00F40CD9">
              <w:rPr>
                <w:szCs w:val="24"/>
              </w:rPr>
              <w:t>4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A41DE" w14:textId="15178AD8" w:rsidR="00FC098E" w:rsidRPr="007137DA" w:rsidRDefault="00AD6156">
            <w:pPr>
              <w:pStyle w:val="af"/>
              <w:jc w:val="center"/>
              <w:rPr>
                <w:color w:val="000000"/>
                <w:szCs w:val="24"/>
              </w:rPr>
            </w:pPr>
            <w:r w:rsidRPr="007137DA">
              <w:rPr>
                <w:color w:val="000000"/>
                <w:szCs w:val="24"/>
              </w:rPr>
              <w:t>5,</w:t>
            </w:r>
            <w:r w:rsidR="00F40CD9">
              <w:rPr>
                <w:color w:val="000000"/>
                <w:szCs w:val="24"/>
              </w:rPr>
              <w:t>7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D9BDE" w14:textId="143C7C84" w:rsidR="00FC098E" w:rsidRPr="007137DA" w:rsidRDefault="00AD6156">
            <w:pPr>
              <w:pStyle w:val="af"/>
              <w:jc w:val="center"/>
              <w:rPr>
                <w:color w:val="000000"/>
                <w:szCs w:val="24"/>
              </w:rPr>
            </w:pPr>
            <w:r w:rsidRPr="007137DA">
              <w:rPr>
                <w:szCs w:val="24"/>
              </w:rPr>
              <w:t>20</w:t>
            </w:r>
            <w:r w:rsidR="00F40CD9">
              <w:rPr>
                <w:szCs w:val="24"/>
              </w:rPr>
              <w:t>4</w:t>
            </w:r>
          </w:p>
        </w:tc>
      </w:tr>
    </w:tbl>
    <w:p w14:paraId="1F987D29" w14:textId="77777777" w:rsidR="00FC098E" w:rsidRPr="007137DA" w:rsidRDefault="00FC098E">
      <w:pPr>
        <w:ind w:firstLine="720"/>
        <w:jc w:val="center"/>
        <w:rPr>
          <w:szCs w:val="24"/>
        </w:rPr>
      </w:pPr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2157"/>
        <w:gridCol w:w="2203"/>
        <w:gridCol w:w="2382"/>
        <w:gridCol w:w="2602"/>
      </w:tblGrid>
      <w:tr w:rsidR="00FC098E" w:rsidRPr="007137DA" w14:paraId="6656A508" w14:textId="77777777">
        <w:trPr>
          <w:trHeight w:val="300"/>
        </w:trPr>
        <w:tc>
          <w:tcPr>
            <w:tcW w:w="93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806577A" w14:textId="77777777" w:rsidR="00FC098E" w:rsidRPr="007137DA" w:rsidRDefault="00AD6156">
            <w:pPr>
              <w:widowControl w:val="0"/>
              <w:jc w:val="center"/>
              <w:rPr>
                <w:bCs/>
                <w:szCs w:val="24"/>
              </w:rPr>
            </w:pPr>
            <w:r w:rsidRPr="007137DA">
              <w:rPr>
                <w:bCs/>
                <w:szCs w:val="24"/>
              </w:rPr>
              <w:t>Витамины</w:t>
            </w:r>
          </w:p>
        </w:tc>
      </w:tr>
      <w:tr w:rsidR="00FC098E" w:rsidRPr="007137DA" w14:paraId="38D6C7D4" w14:textId="77777777">
        <w:trPr>
          <w:trHeight w:val="77"/>
        </w:trPr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5060936" w14:textId="77777777" w:rsidR="00FC098E" w:rsidRPr="007137DA" w:rsidRDefault="00AD6156">
            <w:pPr>
              <w:widowControl w:val="0"/>
              <w:jc w:val="center"/>
              <w:rPr>
                <w:bCs/>
                <w:szCs w:val="24"/>
              </w:rPr>
            </w:pPr>
            <w:r w:rsidRPr="007137DA">
              <w:rPr>
                <w:bCs/>
                <w:szCs w:val="24"/>
              </w:rPr>
              <w:t>В</w:t>
            </w:r>
            <w:r w:rsidRPr="007137DA">
              <w:rPr>
                <w:bCs/>
                <w:szCs w:val="24"/>
                <w:vertAlign w:val="subscript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39C2645" w14:textId="77777777" w:rsidR="00FC098E" w:rsidRPr="007137DA" w:rsidRDefault="00AD6156">
            <w:pPr>
              <w:widowControl w:val="0"/>
              <w:jc w:val="center"/>
              <w:rPr>
                <w:bCs/>
                <w:szCs w:val="24"/>
              </w:rPr>
            </w:pPr>
            <w:r w:rsidRPr="007137DA">
              <w:rPr>
                <w:bCs/>
                <w:szCs w:val="24"/>
              </w:rPr>
              <w:t>С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875141C" w14:textId="77777777" w:rsidR="00FC098E" w:rsidRPr="007137DA" w:rsidRDefault="00AD6156">
            <w:pPr>
              <w:widowControl w:val="0"/>
              <w:jc w:val="center"/>
              <w:rPr>
                <w:bCs/>
                <w:szCs w:val="24"/>
              </w:rPr>
            </w:pPr>
            <w:r w:rsidRPr="007137DA">
              <w:rPr>
                <w:bCs/>
                <w:szCs w:val="24"/>
              </w:rPr>
              <w:t>А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E915781" w14:textId="77777777" w:rsidR="00FC098E" w:rsidRPr="007137DA" w:rsidRDefault="00AD6156">
            <w:pPr>
              <w:widowControl w:val="0"/>
              <w:jc w:val="center"/>
              <w:rPr>
                <w:bCs/>
                <w:szCs w:val="24"/>
              </w:rPr>
            </w:pPr>
            <w:r w:rsidRPr="007137DA">
              <w:rPr>
                <w:bCs/>
                <w:szCs w:val="24"/>
              </w:rPr>
              <w:t>Е</w:t>
            </w:r>
          </w:p>
        </w:tc>
      </w:tr>
      <w:tr w:rsidR="00FC098E" w:rsidRPr="007137DA" w14:paraId="72B057FB" w14:textId="77777777">
        <w:trPr>
          <w:trHeight w:val="77"/>
        </w:trPr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BCF34C" w14:textId="77777777" w:rsidR="00FC098E" w:rsidRPr="007137DA" w:rsidRDefault="00AD6156">
            <w:pPr>
              <w:pStyle w:val="af"/>
              <w:jc w:val="center"/>
              <w:rPr>
                <w:color w:val="000000"/>
                <w:szCs w:val="24"/>
              </w:rPr>
            </w:pPr>
            <w:r w:rsidRPr="007137DA">
              <w:rPr>
                <w:color w:val="000000"/>
                <w:szCs w:val="24"/>
              </w:rPr>
              <w:t>0,4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5CE77EF" w14:textId="77777777" w:rsidR="00FC098E" w:rsidRPr="007137DA" w:rsidRDefault="00AD6156">
            <w:pPr>
              <w:pStyle w:val="af"/>
              <w:jc w:val="center"/>
              <w:rPr>
                <w:color w:val="000000"/>
                <w:szCs w:val="24"/>
              </w:rPr>
            </w:pPr>
            <w:r w:rsidRPr="007137DA">
              <w:rPr>
                <w:color w:val="000000"/>
                <w:szCs w:val="24"/>
              </w:rPr>
              <w:t>0,45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CDBF70D" w14:textId="77777777" w:rsidR="00FC098E" w:rsidRPr="007137DA" w:rsidRDefault="00AD6156">
            <w:pPr>
              <w:pStyle w:val="af"/>
              <w:jc w:val="center"/>
              <w:rPr>
                <w:color w:val="000000"/>
                <w:szCs w:val="24"/>
              </w:rPr>
            </w:pPr>
            <w:r w:rsidRPr="007137DA">
              <w:rPr>
                <w:color w:val="000000"/>
                <w:szCs w:val="24"/>
              </w:rPr>
              <w:t>107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DA15E6D" w14:textId="77777777" w:rsidR="00FC098E" w:rsidRPr="007137DA" w:rsidRDefault="00AD6156">
            <w:pPr>
              <w:pStyle w:val="af"/>
              <w:jc w:val="center"/>
              <w:rPr>
                <w:color w:val="000000"/>
                <w:szCs w:val="24"/>
              </w:rPr>
            </w:pPr>
            <w:r w:rsidRPr="007137DA">
              <w:rPr>
                <w:color w:val="000000"/>
                <w:szCs w:val="24"/>
              </w:rPr>
              <w:t>0,12</w:t>
            </w:r>
          </w:p>
        </w:tc>
      </w:tr>
    </w:tbl>
    <w:p w14:paraId="722C36F6" w14:textId="77777777" w:rsidR="00FC098E" w:rsidRPr="007137DA" w:rsidRDefault="00FC098E">
      <w:pPr>
        <w:ind w:firstLine="720"/>
        <w:jc w:val="center"/>
        <w:rPr>
          <w:szCs w:val="24"/>
        </w:rPr>
      </w:pPr>
    </w:p>
    <w:tbl>
      <w:tblPr>
        <w:tblW w:w="936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2160"/>
        <w:gridCol w:w="2205"/>
        <w:gridCol w:w="2385"/>
        <w:gridCol w:w="2610"/>
      </w:tblGrid>
      <w:tr w:rsidR="00FC098E" w:rsidRPr="007137DA" w14:paraId="71D10DC1" w14:textId="77777777">
        <w:trPr>
          <w:trHeight w:val="300"/>
        </w:trPr>
        <w:tc>
          <w:tcPr>
            <w:tcW w:w="9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5456219" w14:textId="77777777" w:rsidR="00FC098E" w:rsidRPr="007137DA" w:rsidRDefault="00AD6156">
            <w:pPr>
              <w:widowControl w:val="0"/>
              <w:jc w:val="center"/>
              <w:rPr>
                <w:bCs/>
                <w:szCs w:val="24"/>
              </w:rPr>
            </w:pPr>
            <w:r w:rsidRPr="007137DA">
              <w:rPr>
                <w:bCs/>
                <w:szCs w:val="24"/>
              </w:rPr>
              <w:t>Минеральные вещества</w:t>
            </w:r>
          </w:p>
        </w:tc>
      </w:tr>
      <w:tr w:rsidR="00FC098E" w:rsidRPr="007137DA" w14:paraId="1492D232" w14:textId="77777777">
        <w:trPr>
          <w:trHeight w:val="215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C09998C" w14:textId="77777777" w:rsidR="00FC098E" w:rsidRPr="007137DA" w:rsidRDefault="00AD6156">
            <w:pPr>
              <w:widowControl w:val="0"/>
              <w:jc w:val="center"/>
              <w:rPr>
                <w:bCs/>
                <w:szCs w:val="24"/>
              </w:rPr>
            </w:pPr>
            <w:r w:rsidRPr="007137DA">
              <w:rPr>
                <w:bCs/>
                <w:szCs w:val="24"/>
              </w:rPr>
              <w:t>Кальций (мг)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7549A8E" w14:textId="77777777" w:rsidR="00FC098E" w:rsidRPr="007137DA" w:rsidRDefault="00AD6156">
            <w:pPr>
              <w:widowControl w:val="0"/>
              <w:jc w:val="center"/>
              <w:rPr>
                <w:bCs/>
                <w:szCs w:val="24"/>
              </w:rPr>
            </w:pPr>
            <w:r w:rsidRPr="007137DA">
              <w:rPr>
                <w:bCs/>
                <w:szCs w:val="24"/>
              </w:rPr>
              <w:t>Фосфор (мг)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3B9F575" w14:textId="77777777" w:rsidR="00FC098E" w:rsidRPr="007137DA" w:rsidRDefault="00AD6156">
            <w:pPr>
              <w:widowControl w:val="0"/>
              <w:jc w:val="center"/>
              <w:rPr>
                <w:bCs/>
                <w:szCs w:val="24"/>
              </w:rPr>
            </w:pPr>
            <w:r w:rsidRPr="007137DA">
              <w:rPr>
                <w:bCs/>
                <w:szCs w:val="24"/>
              </w:rPr>
              <w:t>Магний (мг)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00A4200" w14:textId="77777777" w:rsidR="00FC098E" w:rsidRPr="007137DA" w:rsidRDefault="00AD6156">
            <w:pPr>
              <w:widowControl w:val="0"/>
              <w:jc w:val="center"/>
              <w:rPr>
                <w:bCs/>
                <w:szCs w:val="24"/>
              </w:rPr>
            </w:pPr>
            <w:r w:rsidRPr="007137DA">
              <w:rPr>
                <w:bCs/>
                <w:szCs w:val="24"/>
              </w:rPr>
              <w:t>Железо (мг)</w:t>
            </w:r>
          </w:p>
        </w:tc>
      </w:tr>
      <w:tr w:rsidR="00FC098E" w:rsidRPr="007137DA" w14:paraId="1734371C" w14:textId="77777777">
        <w:trPr>
          <w:trHeight w:val="77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F96739F" w14:textId="77777777" w:rsidR="00FC098E" w:rsidRPr="007137DA" w:rsidRDefault="00AD6156">
            <w:pPr>
              <w:pStyle w:val="af"/>
              <w:jc w:val="center"/>
              <w:rPr>
                <w:color w:val="000000"/>
                <w:szCs w:val="24"/>
              </w:rPr>
            </w:pPr>
            <w:r w:rsidRPr="007137DA">
              <w:rPr>
                <w:color w:val="000000"/>
                <w:szCs w:val="24"/>
              </w:rPr>
              <w:t>50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9DE8217" w14:textId="77777777" w:rsidR="00FC098E" w:rsidRPr="007137DA" w:rsidRDefault="00AD6156">
            <w:pPr>
              <w:pStyle w:val="af"/>
              <w:jc w:val="center"/>
              <w:rPr>
                <w:color w:val="000000"/>
                <w:szCs w:val="24"/>
              </w:rPr>
            </w:pPr>
            <w:r w:rsidRPr="007137DA">
              <w:rPr>
                <w:color w:val="000000"/>
                <w:szCs w:val="24"/>
              </w:rPr>
              <w:t>152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8317256" w14:textId="77777777" w:rsidR="00FC098E" w:rsidRPr="007137DA" w:rsidRDefault="00AD6156">
            <w:pPr>
              <w:pStyle w:val="af"/>
              <w:jc w:val="center"/>
              <w:rPr>
                <w:color w:val="000000"/>
                <w:szCs w:val="24"/>
              </w:rPr>
            </w:pPr>
            <w:r w:rsidRPr="007137DA">
              <w:rPr>
                <w:color w:val="000000"/>
                <w:szCs w:val="24"/>
              </w:rPr>
              <w:t>21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BFC401B" w14:textId="77777777" w:rsidR="00FC098E" w:rsidRPr="007137DA" w:rsidRDefault="00AD6156">
            <w:pPr>
              <w:pStyle w:val="af"/>
              <w:jc w:val="both"/>
              <w:rPr>
                <w:color w:val="000000"/>
                <w:szCs w:val="24"/>
              </w:rPr>
            </w:pPr>
            <w:r w:rsidRPr="007137DA">
              <w:rPr>
                <w:color w:val="000000"/>
                <w:szCs w:val="24"/>
              </w:rPr>
              <w:t xml:space="preserve">                 2,02</w:t>
            </w:r>
          </w:p>
        </w:tc>
      </w:tr>
    </w:tbl>
    <w:p w14:paraId="2D30DA33" w14:textId="77777777" w:rsidR="00FC098E" w:rsidRDefault="00FC098E">
      <w:pPr>
        <w:jc w:val="both"/>
        <w:rPr>
          <w:sz w:val="28"/>
          <w:szCs w:val="28"/>
        </w:rPr>
      </w:pPr>
    </w:p>
    <w:sectPr w:rsidR="00FC098E" w:rsidSect="007137DA">
      <w:headerReference w:type="default" r:id="rId6"/>
      <w:pgSz w:w="11906" w:h="16838"/>
      <w:pgMar w:top="1134" w:right="851" w:bottom="851" w:left="1701" w:header="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803EB" w14:textId="77777777" w:rsidR="00260999" w:rsidRDefault="00260999" w:rsidP="007137DA">
      <w:r>
        <w:separator/>
      </w:r>
    </w:p>
  </w:endnote>
  <w:endnote w:type="continuationSeparator" w:id="0">
    <w:p w14:paraId="7AD8777E" w14:textId="77777777" w:rsidR="00260999" w:rsidRDefault="00260999" w:rsidP="00713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63D7B" w14:textId="77777777" w:rsidR="00260999" w:rsidRDefault="00260999" w:rsidP="007137DA">
      <w:r>
        <w:separator/>
      </w:r>
    </w:p>
  </w:footnote>
  <w:footnote w:type="continuationSeparator" w:id="0">
    <w:p w14:paraId="309B889E" w14:textId="77777777" w:rsidR="00260999" w:rsidRDefault="00260999" w:rsidP="00713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8871868"/>
      <w:docPartObj>
        <w:docPartGallery w:val="Page Numbers (Top of Page)"/>
        <w:docPartUnique/>
      </w:docPartObj>
    </w:sdtPr>
    <w:sdtContent>
      <w:p w14:paraId="62CED9DB" w14:textId="77777777" w:rsidR="002D47A8" w:rsidRDefault="002D47A8">
        <w:pPr>
          <w:pStyle w:val="af2"/>
          <w:jc w:val="center"/>
        </w:pPr>
      </w:p>
      <w:p w14:paraId="1EA1976C" w14:textId="77777777" w:rsidR="002D47A8" w:rsidRDefault="002D47A8">
        <w:pPr>
          <w:pStyle w:val="af2"/>
          <w:jc w:val="center"/>
        </w:pPr>
      </w:p>
      <w:p w14:paraId="24544CE6" w14:textId="4722D712" w:rsidR="007137DA" w:rsidRDefault="007137DA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EFF835" w14:textId="77777777" w:rsidR="007137DA" w:rsidRDefault="007137DA">
    <w:pPr>
      <w:pStyle w:val="af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822"/>
    <w:rsid w:val="00165167"/>
    <w:rsid w:val="00260999"/>
    <w:rsid w:val="002D47A8"/>
    <w:rsid w:val="003D38B8"/>
    <w:rsid w:val="00607CA9"/>
    <w:rsid w:val="00667635"/>
    <w:rsid w:val="007137DA"/>
    <w:rsid w:val="00AD6156"/>
    <w:rsid w:val="00B96A65"/>
    <w:rsid w:val="00C61AF6"/>
    <w:rsid w:val="00EF16B2"/>
    <w:rsid w:val="00F40CD9"/>
    <w:rsid w:val="00F55822"/>
    <w:rsid w:val="00FC098E"/>
    <w:rsid w:val="118074D8"/>
    <w:rsid w:val="3B2A29F0"/>
    <w:rsid w:val="40B23EBE"/>
    <w:rsid w:val="7CDB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0CFC3"/>
  <w15:docId w15:val="{758C0309-230E-4C7F-9F40-79950B912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4">
    <w:name w:val="Balloon Text"/>
    <w:basedOn w:val="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6">
    <w:name w:val="annotation text"/>
    <w:basedOn w:val="a"/>
    <w:uiPriority w:val="99"/>
    <w:semiHidden/>
    <w:unhideWhenUsed/>
    <w:qFormat/>
    <w:rPr>
      <w:sz w:val="20"/>
    </w:rPr>
  </w:style>
  <w:style w:type="paragraph" w:styleId="a7">
    <w:name w:val="annotation subject"/>
    <w:basedOn w:val="a6"/>
    <w:next w:val="a6"/>
    <w:uiPriority w:val="99"/>
    <w:semiHidden/>
    <w:unhideWhenUsed/>
    <w:qFormat/>
    <w:rPr>
      <w:b/>
      <w:bCs/>
    </w:rPr>
  </w:style>
  <w:style w:type="paragraph" w:styleId="a8">
    <w:name w:val="Body Text"/>
    <w:basedOn w:val="a"/>
    <w:qFormat/>
    <w:pPr>
      <w:spacing w:after="140" w:line="276" w:lineRule="auto"/>
    </w:p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List"/>
    <w:basedOn w:val="a8"/>
    <w:qFormat/>
    <w:rPr>
      <w:rFonts w:cs="Arial"/>
    </w:rPr>
  </w:style>
  <w:style w:type="character" w:customStyle="1" w:styleId="ac">
    <w:name w:val="Текст примечания Знак"/>
    <w:basedOn w:val="a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basedOn w:val="ac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e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f">
    <w:name w:val="Содержимое таблицы"/>
    <w:basedOn w:val="a"/>
    <w:qFormat/>
    <w:pPr>
      <w:widowControl w:val="0"/>
      <w:suppressLineNumbers/>
    </w:pPr>
  </w:style>
  <w:style w:type="paragraph" w:customStyle="1" w:styleId="af0">
    <w:name w:val="Заголовок таблицы"/>
    <w:basedOn w:val="af"/>
    <w:qFormat/>
    <w:pPr>
      <w:jc w:val="center"/>
    </w:pPr>
    <w:rPr>
      <w:b/>
      <w:bCs/>
    </w:rPr>
  </w:style>
  <w:style w:type="table" w:styleId="af1">
    <w:name w:val="Table Grid"/>
    <w:basedOn w:val="a1"/>
    <w:uiPriority w:val="59"/>
    <w:rsid w:val="003D38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unhideWhenUsed/>
    <w:rsid w:val="007137DA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7137DA"/>
    <w:rPr>
      <w:rFonts w:ascii="Times New Roman" w:eastAsia="Times New Roman" w:hAnsi="Times New Roman" w:cs="Times New Roman"/>
      <w:sz w:val="24"/>
    </w:rPr>
  </w:style>
  <w:style w:type="paragraph" w:styleId="af4">
    <w:name w:val="footer"/>
    <w:basedOn w:val="a"/>
    <w:link w:val="af5"/>
    <w:uiPriority w:val="99"/>
    <w:unhideWhenUsed/>
    <w:rsid w:val="007137DA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7137DA"/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365 ProPlus</cp:lastModifiedBy>
  <cp:revision>13</cp:revision>
  <cp:lastPrinted>2025-02-01T08:39:00Z</cp:lastPrinted>
  <dcterms:created xsi:type="dcterms:W3CDTF">2020-08-01T11:07:00Z</dcterms:created>
  <dcterms:modified xsi:type="dcterms:W3CDTF">2025-02-09T18:43:00Z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1049-12.2.0.19821</vt:lpwstr>
  </property>
  <property fmtid="{D5CDD505-2E9C-101B-9397-08002B2CF9AE}" pid="10" name="ICV">
    <vt:lpwstr>16734B0ECF0541C59DBFC4329FFEF27A_12</vt:lpwstr>
  </property>
</Properties>
</file>